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7D8C8">
      <w:pPr>
        <w:jc w:val="center"/>
        <w:rPr>
          <w:rFonts w:ascii="仿宋" w:hAnsi="仿宋" w:eastAsia="仿宋" w:cs="仿宋_GB2312"/>
          <w:b/>
          <w:sz w:val="48"/>
          <w:szCs w:val="48"/>
        </w:rPr>
      </w:pPr>
      <w:r>
        <w:rPr>
          <w:rFonts w:hint="eastAsia" w:ascii="仿宋" w:hAnsi="仿宋" w:eastAsia="仿宋" w:cs="仿宋_GB2312"/>
          <w:b/>
          <w:sz w:val="48"/>
          <w:szCs w:val="48"/>
        </w:rPr>
        <w:t>清原满族自治县202</w:t>
      </w:r>
      <w:r>
        <w:rPr>
          <w:rFonts w:hint="eastAsia" w:ascii="仿宋" w:hAnsi="仿宋" w:eastAsia="仿宋" w:cs="仿宋_GB2312"/>
          <w:b/>
          <w:sz w:val="48"/>
          <w:szCs w:val="48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sz w:val="48"/>
          <w:szCs w:val="48"/>
        </w:rPr>
        <w:t>年</w:t>
      </w:r>
    </w:p>
    <w:p w14:paraId="3E00AEA3">
      <w:pPr>
        <w:jc w:val="center"/>
        <w:rPr>
          <w:rFonts w:ascii="仿宋" w:hAnsi="仿宋" w:eastAsia="仿宋" w:cs="仿宋_GB2312"/>
          <w:b/>
          <w:sz w:val="48"/>
          <w:szCs w:val="48"/>
        </w:rPr>
      </w:pPr>
      <w:r>
        <w:rPr>
          <w:rFonts w:hint="eastAsia" w:ascii="仿宋" w:hAnsi="仿宋" w:eastAsia="仿宋" w:cs="仿宋_GB2312"/>
          <w:b/>
          <w:sz w:val="48"/>
          <w:szCs w:val="48"/>
        </w:rPr>
        <w:t>预算绩效管理情况</w:t>
      </w:r>
    </w:p>
    <w:p w14:paraId="2870E4D4">
      <w:pPr>
        <w:jc w:val="center"/>
        <w:rPr>
          <w:rFonts w:ascii="仿宋" w:hAnsi="仿宋" w:eastAsia="仿宋" w:cs="仿宋_GB2312"/>
          <w:b/>
          <w:sz w:val="48"/>
          <w:szCs w:val="48"/>
        </w:rPr>
      </w:pPr>
    </w:p>
    <w:p w14:paraId="62AB3236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严格执行预算绩效目标。县直各部门申报部门预算项目支出时，必须按照有关要求，认真填报项目《绩效预算表》，按照“具体、量化、可操作”原则，明确项目的预算绩效目标。对于通过批复，纳入绩效预算管理的支出，县直各单位对预算绩效目标的实现负有主体责任，必须高度重视，积极采取措施保证绩效目标的顺利完成。要动态掌握项目绩效目标实现程度、资金支出进度和项目实施进程，按照年初制定的《绩效预算表》中设置的“绩效过程监控节点时间项目实施进度计划”，在设置的监控节点月份的下一个月月初填报《项目绩效监控情况表》，反馈县财政局相关业务股室。当绩效运行目标与预期发生偏离时，要及时采取措施予以纠正。</w:t>
      </w:r>
    </w:p>
    <w:p w14:paraId="4A23D3F6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严格预算绩效目标考评。实行绩效目标管理的项目完成后，县直各单位要认真自评，并向财政部门报送《项目绩效自评报告》，财政部门将进行抽查复评。年度结束后，财政部门将对县直各单位预算绩效管理工作进行考核，并作为实施奖惩以及下一年度预算资金安排的依据。</w:t>
      </w:r>
    </w:p>
    <w:p w14:paraId="3580DC6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科学设定部门整体支出绩效目标。所有一级预算单位，均需在预算批复后20日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内填报《部门整体支出绩效目标情况表》，明确部门整体支出的绩效目标和指标。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mMwYjBkODA0YjcyNDcyMGM3Yzk2MjZmNTFjODAifQ=="/>
  </w:docVars>
  <w:rsids>
    <w:rsidRoot w:val="00DE3122"/>
    <w:rsid w:val="00041498"/>
    <w:rsid w:val="00074C28"/>
    <w:rsid w:val="000E142B"/>
    <w:rsid w:val="0013797C"/>
    <w:rsid w:val="0060275C"/>
    <w:rsid w:val="006B7DE0"/>
    <w:rsid w:val="00721E1D"/>
    <w:rsid w:val="00770616"/>
    <w:rsid w:val="00A524C2"/>
    <w:rsid w:val="00A94DF6"/>
    <w:rsid w:val="00B3488D"/>
    <w:rsid w:val="00BD0FE5"/>
    <w:rsid w:val="00CF1ADD"/>
    <w:rsid w:val="00D1564A"/>
    <w:rsid w:val="00DE3122"/>
    <w:rsid w:val="00E16B5D"/>
    <w:rsid w:val="00F205EE"/>
    <w:rsid w:val="352F7DAA"/>
    <w:rsid w:val="467806F4"/>
    <w:rsid w:val="48A36BE3"/>
    <w:rsid w:val="6451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494</Words>
  <Characters>498</Characters>
  <Lines>3</Lines>
  <Paragraphs>1</Paragraphs>
  <TotalTime>9</TotalTime>
  <ScaleCrop>false</ScaleCrop>
  <LinksUpToDate>false</LinksUpToDate>
  <CharactersWithSpaces>498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2018-01-29T02:34:00Z</dcterms:created>
  <dc:creator>Sky123.Org</dc:creator>
  <cp:lastModifiedBy>Administrator</cp:lastModifiedBy>
  <cp:lastPrinted>2020-01-02T23:19:00Z</cp:lastPrinted>
  <dcterms:modified xsi:type="dcterms:W3CDTF">2025-01-07T01:30:52Z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674056DCFF8149DEAFDDC11D689A0E10_12</vt:lpwstr>
  </property>
  <property fmtid="{D5CDD505-2E9C-101B-9397-08002B2CF9AE}" pid="4" name="KSOTemplateDocerSaveRecord">
    <vt:lpwstr>eyJoZGlkIjoiNThkZmMwYjBkODA0YjcyNDcyMGM3Yzk2MjZmNTFjODAifQ==</vt:lpwstr>
  </property>
</Properties>
</file>